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BBE" w:rsidRPr="008A6B6A" w:rsidRDefault="00BD0BBE">
      <w:pPr>
        <w:rPr>
          <w:rFonts w:asciiTheme="majorHAnsi" w:hAnsiTheme="majorHAnsi"/>
          <w:b/>
        </w:rPr>
      </w:pPr>
      <w:r w:rsidRPr="008A6B6A">
        <w:rPr>
          <w:rFonts w:asciiTheme="majorHAnsi" w:hAnsiTheme="majorHAnsi"/>
        </w:rPr>
        <w:t xml:space="preserve">Here’s my secret—I don’t really care if you remember many of these terms 2 years from now. If you remember enough to tell the basic story of US History it is OK by me. </w:t>
      </w:r>
      <w:r w:rsidR="008A6B6A" w:rsidRPr="008A6B6A">
        <w:rPr>
          <w:rFonts w:asciiTheme="majorHAnsi" w:hAnsiTheme="majorHAnsi"/>
          <w:b/>
        </w:rPr>
        <w:t xml:space="preserve">What </w:t>
      </w:r>
      <w:r w:rsidRPr="008A6B6A">
        <w:rPr>
          <w:rFonts w:asciiTheme="majorHAnsi" w:hAnsiTheme="majorHAnsi"/>
          <w:b/>
        </w:rPr>
        <w:t>I do care about is that you learn HOW to study/learn.</w:t>
      </w:r>
    </w:p>
    <w:p w:rsidR="008A6B6A" w:rsidRPr="008A6B6A" w:rsidRDefault="008A6B6A">
      <w:pPr>
        <w:rPr>
          <w:rFonts w:asciiTheme="majorHAnsi" w:hAnsiTheme="majorHAnsi"/>
        </w:rPr>
      </w:pPr>
    </w:p>
    <w:p w:rsidR="00F52056" w:rsidRPr="008A6B6A" w:rsidRDefault="00273FDC">
      <w:pPr>
        <w:rPr>
          <w:rFonts w:asciiTheme="majorHAnsi" w:hAnsiTheme="majorHAnsi"/>
          <w:u w:val="single"/>
        </w:rPr>
      </w:pPr>
      <w:r w:rsidRPr="008A6B6A">
        <w:rPr>
          <w:rFonts w:asciiTheme="majorHAnsi" w:hAnsiTheme="majorHAnsi"/>
          <w:u w:val="single"/>
        </w:rPr>
        <w:t xml:space="preserve">Study Strategy #1:  </w:t>
      </w:r>
      <w:r w:rsidRPr="008A6B6A">
        <w:rPr>
          <w:rFonts w:asciiTheme="majorHAnsi" w:hAnsiTheme="majorHAnsi"/>
          <w:b/>
          <w:u w:val="single"/>
        </w:rPr>
        <w:t>Chunking</w:t>
      </w:r>
      <w:r w:rsidRPr="008A6B6A">
        <w:rPr>
          <w:rFonts w:asciiTheme="majorHAnsi" w:hAnsiTheme="majorHAnsi"/>
          <w:u w:val="single"/>
        </w:rPr>
        <w:t xml:space="preserve"> </w:t>
      </w:r>
      <w:proofErr w:type="gramStart"/>
      <w:r w:rsidRPr="008A6B6A">
        <w:rPr>
          <w:rFonts w:asciiTheme="majorHAnsi" w:hAnsiTheme="majorHAnsi"/>
          <w:u w:val="single"/>
        </w:rPr>
        <w:t xml:space="preserve">AND  </w:t>
      </w:r>
      <w:r w:rsidRPr="008A6B6A">
        <w:rPr>
          <w:rFonts w:asciiTheme="majorHAnsi" w:hAnsiTheme="majorHAnsi"/>
          <w:b/>
          <w:u w:val="single"/>
        </w:rPr>
        <w:t>First</w:t>
      </w:r>
      <w:proofErr w:type="gramEnd"/>
      <w:r w:rsidRPr="008A6B6A">
        <w:rPr>
          <w:rFonts w:asciiTheme="majorHAnsi" w:hAnsiTheme="majorHAnsi"/>
          <w:b/>
          <w:u w:val="single"/>
        </w:rPr>
        <w:t xml:space="preserve"> and Last</w:t>
      </w:r>
    </w:p>
    <w:p w:rsidR="00273FDC" w:rsidRPr="008A6B6A" w:rsidRDefault="00273FDC">
      <w:pPr>
        <w:rPr>
          <w:rFonts w:asciiTheme="majorHAnsi" w:hAnsiTheme="majorHAnsi"/>
        </w:rPr>
      </w:pPr>
    </w:p>
    <w:p w:rsidR="008A6B6A" w:rsidRDefault="00273FDC">
      <w:pPr>
        <w:rPr>
          <w:rFonts w:asciiTheme="majorHAnsi" w:hAnsiTheme="majorHAnsi"/>
        </w:rPr>
      </w:pPr>
      <w:r w:rsidRPr="008A6B6A">
        <w:rPr>
          <w:rFonts w:asciiTheme="majorHAnsi" w:hAnsiTheme="majorHAnsi"/>
          <w:b/>
        </w:rPr>
        <w:t>CHUNKING:</w:t>
      </w:r>
      <w:r w:rsidR="008A6B6A">
        <w:rPr>
          <w:rFonts w:asciiTheme="majorHAnsi" w:hAnsiTheme="majorHAnsi"/>
        </w:rPr>
        <w:t xml:space="preserve"> There </w:t>
      </w:r>
      <w:r w:rsidRPr="008A6B6A">
        <w:rPr>
          <w:rFonts w:asciiTheme="majorHAnsi" w:hAnsiTheme="majorHAnsi"/>
        </w:rPr>
        <w:t xml:space="preserve">is research that the brain works by “chunking” or grouping large amounts of information into smaller pieces. </w:t>
      </w:r>
      <w:r w:rsidR="008A6B6A">
        <w:rPr>
          <w:rFonts w:asciiTheme="majorHAnsi" w:hAnsiTheme="majorHAnsi"/>
        </w:rPr>
        <w:t xml:space="preserve"> </w:t>
      </w:r>
    </w:p>
    <w:p w:rsidR="008A6B6A" w:rsidRDefault="008A6B6A">
      <w:pPr>
        <w:rPr>
          <w:rFonts w:asciiTheme="majorHAnsi" w:hAnsiTheme="majorHAnsi"/>
        </w:rPr>
      </w:pPr>
    </w:p>
    <w:p w:rsidR="00273FDC" w:rsidRPr="008A6B6A" w:rsidRDefault="00273FDC">
      <w:pPr>
        <w:rPr>
          <w:rFonts w:asciiTheme="majorHAnsi" w:hAnsiTheme="majorHAnsi"/>
        </w:rPr>
      </w:pPr>
      <w:r w:rsidRPr="008A6B6A">
        <w:rPr>
          <w:rFonts w:asciiTheme="majorHAnsi" w:hAnsiTheme="majorHAnsi"/>
          <w:b/>
        </w:rPr>
        <w:t>So</w:t>
      </w:r>
      <w:r w:rsidRPr="008A6B6A">
        <w:rPr>
          <w:rFonts w:asciiTheme="majorHAnsi" w:hAnsiTheme="majorHAnsi"/>
        </w:rPr>
        <w:t>…when you have a large amount of info to study, you benefit from breaking it into smaller sections. Focus on one chunk for several minutes, then switch to another chunk. Return to each chunk again. The small break from one subject to another gives your brain time to file away and organize the information.</w:t>
      </w:r>
    </w:p>
    <w:p w:rsidR="00273FDC" w:rsidRPr="008A6B6A" w:rsidRDefault="00273FDC">
      <w:pPr>
        <w:rPr>
          <w:rFonts w:asciiTheme="majorHAnsi" w:hAnsiTheme="majorHAnsi"/>
        </w:rPr>
      </w:pPr>
    </w:p>
    <w:p w:rsidR="00273FDC" w:rsidRPr="008A6B6A" w:rsidRDefault="00273FDC">
      <w:pPr>
        <w:rPr>
          <w:rFonts w:asciiTheme="majorHAnsi" w:hAnsiTheme="majorHAnsi"/>
        </w:rPr>
      </w:pPr>
      <w:r w:rsidRPr="008A6B6A">
        <w:rPr>
          <w:rFonts w:asciiTheme="majorHAnsi" w:hAnsiTheme="majorHAnsi"/>
          <w:b/>
        </w:rPr>
        <w:t>FIRST AND LAST:</w:t>
      </w:r>
      <w:r w:rsidRPr="008A6B6A">
        <w:rPr>
          <w:rFonts w:asciiTheme="majorHAnsi" w:hAnsiTheme="majorHAnsi"/>
        </w:rPr>
        <w:t xml:space="preserve"> There is research that suggests that when you st</w:t>
      </w:r>
      <w:r w:rsidR="008A6B6A">
        <w:rPr>
          <w:rFonts w:asciiTheme="majorHAnsi" w:hAnsiTheme="majorHAnsi"/>
        </w:rPr>
        <w:t>udy large amounts of material (</w:t>
      </w:r>
      <w:r w:rsidRPr="008A6B6A">
        <w:rPr>
          <w:rFonts w:asciiTheme="majorHAnsi" w:hAnsiTheme="majorHAnsi"/>
        </w:rPr>
        <w:t>like flashcards), you remember the ones you looked at first and last in the study session far better than the ones in the middle.</w:t>
      </w:r>
    </w:p>
    <w:p w:rsidR="00273FDC" w:rsidRPr="008A6B6A" w:rsidRDefault="00273FDC">
      <w:pPr>
        <w:rPr>
          <w:rFonts w:asciiTheme="majorHAnsi" w:hAnsiTheme="majorHAnsi"/>
        </w:rPr>
      </w:pPr>
    </w:p>
    <w:p w:rsidR="00273FDC" w:rsidRPr="008A6B6A" w:rsidRDefault="00273FDC">
      <w:pPr>
        <w:rPr>
          <w:rFonts w:asciiTheme="majorHAnsi" w:hAnsiTheme="majorHAnsi"/>
        </w:rPr>
      </w:pPr>
      <w:r w:rsidRPr="008A6B6A">
        <w:rPr>
          <w:rFonts w:asciiTheme="majorHAnsi" w:hAnsiTheme="majorHAnsi"/>
          <w:b/>
        </w:rPr>
        <w:t>So</w:t>
      </w:r>
      <w:r w:rsidRPr="008A6B6A">
        <w:rPr>
          <w:rFonts w:asciiTheme="majorHAnsi" w:hAnsiTheme="majorHAnsi"/>
        </w:rPr>
        <w:t xml:space="preserve">…one strategy is to look at a chunk of flash cards and decide which items you know best. Put those items in the MIDDLE of your pile, and the ones you are less sure about at the start and end of the pile. </w:t>
      </w:r>
    </w:p>
    <w:p w:rsidR="00273FDC" w:rsidRPr="008A6B6A" w:rsidRDefault="00273FDC">
      <w:pPr>
        <w:rPr>
          <w:rFonts w:asciiTheme="majorHAnsi" w:hAnsiTheme="majorHAnsi"/>
        </w:rPr>
      </w:pPr>
    </w:p>
    <w:p w:rsidR="00273FDC" w:rsidRPr="008A6B6A" w:rsidRDefault="00273FDC">
      <w:pPr>
        <w:rPr>
          <w:rFonts w:asciiTheme="majorHAnsi" w:hAnsiTheme="majorHAnsi"/>
          <w:u w:val="single"/>
        </w:rPr>
      </w:pPr>
      <w:r w:rsidRPr="008A6B6A">
        <w:rPr>
          <w:rFonts w:asciiTheme="majorHAnsi" w:hAnsiTheme="majorHAnsi"/>
          <w:u w:val="single"/>
        </w:rPr>
        <w:t xml:space="preserve">Study Strategy #2: </w:t>
      </w:r>
      <w:r w:rsidRPr="008A6B6A">
        <w:rPr>
          <w:rFonts w:asciiTheme="majorHAnsi" w:hAnsiTheme="majorHAnsi"/>
          <w:b/>
          <w:u w:val="single"/>
        </w:rPr>
        <w:t>Categories</w:t>
      </w:r>
      <w:r w:rsidRPr="008A6B6A">
        <w:rPr>
          <w:rFonts w:asciiTheme="majorHAnsi" w:hAnsiTheme="majorHAnsi"/>
          <w:u w:val="single"/>
        </w:rPr>
        <w:t xml:space="preserve"> </w:t>
      </w:r>
    </w:p>
    <w:p w:rsidR="00273FDC" w:rsidRPr="008A6B6A" w:rsidRDefault="00273FDC">
      <w:pPr>
        <w:rPr>
          <w:rFonts w:asciiTheme="majorHAnsi" w:hAnsiTheme="majorHAnsi"/>
        </w:rPr>
      </w:pPr>
    </w:p>
    <w:p w:rsidR="00273FDC" w:rsidRPr="008A6B6A" w:rsidRDefault="008A6B6A">
      <w:pPr>
        <w:rPr>
          <w:rFonts w:asciiTheme="majorHAnsi" w:hAnsiTheme="majorHAnsi"/>
        </w:rPr>
      </w:pPr>
      <w:r w:rsidRPr="008A6B6A">
        <w:rPr>
          <w:rFonts w:asciiTheme="majorHAnsi" w:hAnsiTheme="majorHAnsi"/>
          <w:b/>
        </w:rPr>
        <w:t>CATEGORIES:</w:t>
      </w:r>
      <w:r w:rsidR="00273FDC" w:rsidRPr="008A6B6A">
        <w:rPr>
          <w:rFonts w:asciiTheme="majorHAnsi" w:hAnsiTheme="majorHAnsi"/>
        </w:rPr>
        <w:t xml:space="preserve">  </w:t>
      </w:r>
      <w:r>
        <w:rPr>
          <w:rFonts w:asciiTheme="majorHAnsi" w:hAnsiTheme="majorHAnsi"/>
        </w:rPr>
        <w:t>As I said, w</w:t>
      </w:r>
      <w:r w:rsidR="00273FDC" w:rsidRPr="008A6B6A">
        <w:rPr>
          <w:rFonts w:asciiTheme="majorHAnsi" w:hAnsiTheme="majorHAnsi"/>
        </w:rPr>
        <w:t>hen you are learning something, your brain works by putting ideas/information into categories</w:t>
      </w:r>
      <w:r>
        <w:rPr>
          <w:rFonts w:asciiTheme="majorHAnsi" w:hAnsiTheme="majorHAnsi"/>
        </w:rPr>
        <w:t xml:space="preserve"> unconsciously.</w:t>
      </w:r>
      <w:r w:rsidRPr="008A6B6A">
        <w:rPr>
          <w:rFonts w:asciiTheme="majorHAnsi" w:hAnsiTheme="majorHAnsi"/>
        </w:rPr>
        <w:t xml:space="preserve"> </w:t>
      </w:r>
      <w:r w:rsidR="00273FDC" w:rsidRPr="008A6B6A">
        <w:rPr>
          <w:rFonts w:asciiTheme="majorHAnsi" w:hAnsiTheme="majorHAnsi"/>
        </w:rPr>
        <w:t xml:space="preserve">One thing you can do to make this more efficient </w:t>
      </w:r>
      <w:r w:rsidR="00BD0BBE" w:rsidRPr="008A6B6A">
        <w:rPr>
          <w:rFonts w:asciiTheme="majorHAnsi" w:hAnsiTheme="majorHAnsi"/>
        </w:rPr>
        <w:t>is to try to consciously create</w:t>
      </w:r>
      <w:r w:rsidR="00273FDC" w:rsidRPr="008A6B6A">
        <w:rPr>
          <w:rFonts w:asciiTheme="majorHAnsi" w:hAnsiTheme="majorHAnsi"/>
        </w:rPr>
        <w:t xml:space="preserve"> the categories yourself and put items in them.</w:t>
      </w:r>
      <w:r>
        <w:rPr>
          <w:rStyle w:val="FootnoteReference"/>
          <w:rFonts w:asciiTheme="majorHAnsi" w:hAnsiTheme="majorHAnsi"/>
        </w:rPr>
        <w:footnoteReference w:id="1"/>
      </w:r>
    </w:p>
    <w:p w:rsidR="00273FDC" w:rsidRPr="008A6B6A" w:rsidRDefault="00273FDC">
      <w:pPr>
        <w:rPr>
          <w:rFonts w:asciiTheme="majorHAnsi" w:hAnsiTheme="majorHAnsi"/>
        </w:rPr>
      </w:pPr>
    </w:p>
    <w:p w:rsidR="00BD0BBE" w:rsidRPr="008A6B6A" w:rsidRDefault="00273FDC">
      <w:pPr>
        <w:rPr>
          <w:rFonts w:asciiTheme="majorHAnsi" w:hAnsiTheme="majorHAnsi"/>
        </w:rPr>
      </w:pPr>
      <w:r w:rsidRPr="008A6B6A">
        <w:rPr>
          <w:rFonts w:asciiTheme="majorHAnsi" w:hAnsiTheme="majorHAnsi"/>
        </w:rPr>
        <w:t xml:space="preserve">So... when given 10 or 15 terms, you might look for </w:t>
      </w:r>
      <w:r w:rsidR="00BD0BBE" w:rsidRPr="008A6B6A">
        <w:rPr>
          <w:rFonts w:asciiTheme="majorHAnsi" w:hAnsiTheme="majorHAnsi"/>
        </w:rPr>
        <w:t xml:space="preserve">2-3 categories to put them in. In social studies, those might be things like: </w:t>
      </w:r>
      <w:r w:rsidRPr="008A6B6A">
        <w:rPr>
          <w:rFonts w:asciiTheme="majorHAnsi" w:hAnsiTheme="majorHAnsi"/>
        </w:rPr>
        <w:t xml:space="preserve"> “positive events”, “</w:t>
      </w:r>
      <w:r w:rsidR="00BD0BBE" w:rsidRPr="008A6B6A">
        <w:rPr>
          <w:rFonts w:asciiTheme="majorHAnsi" w:hAnsiTheme="majorHAnsi"/>
        </w:rPr>
        <w:t>challenges”, “controversial actions”,  “ways of o</w:t>
      </w:r>
      <w:r w:rsidR="008A6B6A">
        <w:rPr>
          <w:rFonts w:asciiTheme="majorHAnsi" w:hAnsiTheme="majorHAnsi"/>
        </w:rPr>
        <w:t xml:space="preserve">rganizing”, “ideas”, “actions”, etc. </w:t>
      </w:r>
      <w:r w:rsidR="00BD0BBE" w:rsidRPr="008A6B6A">
        <w:rPr>
          <w:rFonts w:asciiTheme="majorHAnsi" w:hAnsiTheme="majorHAnsi"/>
        </w:rPr>
        <w:t>Take your terms and see if most of them can fit in one category or the other. If they can, you are starting to see pattern</w:t>
      </w:r>
      <w:r w:rsidR="008A6B6A">
        <w:rPr>
          <w:rFonts w:asciiTheme="majorHAnsi" w:hAnsiTheme="majorHAnsi"/>
        </w:rPr>
        <w:t xml:space="preserve">s in the terms/ideas. </w:t>
      </w:r>
      <w:r w:rsidR="00BD0BBE" w:rsidRPr="008A6B6A">
        <w:rPr>
          <w:rFonts w:asciiTheme="majorHAnsi" w:hAnsiTheme="majorHAnsi"/>
        </w:rPr>
        <w:t xml:space="preserve">NOTE: for this to work, the categories have to make your </w:t>
      </w:r>
      <w:proofErr w:type="gramStart"/>
      <w:r w:rsidR="00BD0BBE" w:rsidRPr="008A6B6A">
        <w:rPr>
          <w:rFonts w:asciiTheme="majorHAnsi" w:hAnsiTheme="majorHAnsi"/>
        </w:rPr>
        <w:t>brain work</w:t>
      </w:r>
      <w:proofErr w:type="gramEnd"/>
      <w:r w:rsidR="00BD0BBE" w:rsidRPr="008A6B6A">
        <w:rPr>
          <w:rFonts w:asciiTheme="majorHAnsi" w:hAnsiTheme="majorHAnsi"/>
        </w:rPr>
        <w:t xml:space="preserve"> to make new connections.  So, you can’t choose categories that are too obvious like “People” or “Places”.</w:t>
      </w:r>
    </w:p>
    <w:p w:rsidR="00273FDC" w:rsidRPr="008A6B6A" w:rsidRDefault="00273FDC">
      <w:pPr>
        <w:rPr>
          <w:rFonts w:asciiTheme="majorHAnsi" w:hAnsiTheme="majorHAnsi"/>
        </w:rPr>
      </w:pPr>
    </w:p>
    <w:p w:rsidR="00BD0BBE" w:rsidRPr="008A6B6A" w:rsidRDefault="00BD0BBE">
      <w:pPr>
        <w:rPr>
          <w:rFonts w:asciiTheme="majorHAnsi" w:hAnsiTheme="majorHAnsi"/>
        </w:rPr>
      </w:pPr>
      <w:r w:rsidRPr="008A6B6A">
        <w:rPr>
          <w:rFonts w:asciiTheme="majorHAnsi" w:hAnsiTheme="majorHAnsi"/>
        </w:rPr>
        <w:t xml:space="preserve">If that is too difficult, </w:t>
      </w:r>
      <w:r w:rsidR="008A6B6A">
        <w:rPr>
          <w:rFonts w:asciiTheme="majorHAnsi" w:hAnsiTheme="majorHAnsi"/>
        </w:rPr>
        <w:t xml:space="preserve">another strategy is to pick 2-3 </w:t>
      </w:r>
      <w:r w:rsidRPr="008A6B6A">
        <w:rPr>
          <w:rFonts w:asciiTheme="majorHAnsi" w:hAnsiTheme="majorHAnsi"/>
        </w:rPr>
        <w:t>terms randomly and see if you can connect them.  A few possibi</w:t>
      </w:r>
      <w:r w:rsidR="00E77733">
        <w:rPr>
          <w:rFonts w:asciiTheme="majorHAnsi" w:hAnsiTheme="majorHAnsi"/>
        </w:rPr>
        <w:t>lities could be to ask yourself:</w:t>
      </w:r>
      <w:bookmarkStart w:id="0" w:name="_GoBack"/>
      <w:bookmarkEnd w:id="0"/>
    </w:p>
    <w:p w:rsidR="00BD0BBE" w:rsidRPr="008A6B6A" w:rsidRDefault="00BD0BBE" w:rsidP="00E77733">
      <w:pPr>
        <w:pStyle w:val="ListParagraph"/>
        <w:rPr>
          <w:rFonts w:asciiTheme="majorHAnsi" w:hAnsiTheme="majorHAnsi"/>
        </w:rPr>
      </w:pPr>
    </w:p>
    <w:p w:rsidR="00BD0BBE" w:rsidRPr="008A6B6A" w:rsidRDefault="00BD0BBE" w:rsidP="008A6B6A">
      <w:pPr>
        <w:pStyle w:val="ListParagraph"/>
        <w:numPr>
          <w:ilvl w:val="0"/>
          <w:numId w:val="1"/>
        </w:numPr>
        <w:rPr>
          <w:rFonts w:asciiTheme="majorHAnsi" w:hAnsiTheme="majorHAnsi"/>
        </w:rPr>
      </w:pPr>
      <w:r w:rsidRPr="008A6B6A">
        <w:rPr>
          <w:rFonts w:asciiTheme="majorHAnsi" w:hAnsiTheme="majorHAnsi"/>
        </w:rPr>
        <w:t>Are these similar?  If so, how?</w:t>
      </w:r>
    </w:p>
    <w:p w:rsidR="00BD0BBE" w:rsidRPr="008A6B6A" w:rsidRDefault="00BD0BBE" w:rsidP="008A6B6A">
      <w:pPr>
        <w:pStyle w:val="ListParagraph"/>
        <w:numPr>
          <w:ilvl w:val="0"/>
          <w:numId w:val="1"/>
        </w:numPr>
        <w:rPr>
          <w:rFonts w:asciiTheme="majorHAnsi" w:hAnsiTheme="majorHAnsi"/>
        </w:rPr>
      </w:pPr>
      <w:r w:rsidRPr="008A6B6A">
        <w:rPr>
          <w:rFonts w:asciiTheme="majorHAnsi" w:hAnsiTheme="majorHAnsi"/>
        </w:rPr>
        <w:t xml:space="preserve">Are they different? If so, how?  </w:t>
      </w:r>
    </w:p>
    <w:p w:rsidR="00BD0BBE" w:rsidRPr="008A6B6A" w:rsidRDefault="00BD0BBE" w:rsidP="008A6B6A">
      <w:pPr>
        <w:pStyle w:val="ListParagraph"/>
        <w:numPr>
          <w:ilvl w:val="0"/>
          <w:numId w:val="1"/>
        </w:numPr>
        <w:rPr>
          <w:rFonts w:asciiTheme="majorHAnsi" w:hAnsiTheme="majorHAnsi"/>
        </w:rPr>
      </w:pPr>
      <w:r w:rsidRPr="008A6B6A">
        <w:rPr>
          <w:rFonts w:asciiTheme="majorHAnsi" w:hAnsiTheme="majorHAnsi"/>
        </w:rPr>
        <w:t xml:space="preserve">Did they lead to something else? What? </w:t>
      </w:r>
    </w:p>
    <w:p w:rsidR="008A6B6A" w:rsidRPr="008A6B6A" w:rsidRDefault="008A6B6A" w:rsidP="008A6B6A">
      <w:pPr>
        <w:pStyle w:val="ListParagraph"/>
        <w:numPr>
          <w:ilvl w:val="0"/>
          <w:numId w:val="1"/>
        </w:numPr>
        <w:rPr>
          <w:rFonts w:asciiTheme="majorHAnsi" w:hAnsiTheme="majorHAnsi"/>
        </w:rPr>
      </w:pPr>
      <w:r w:rsidRPr="008A6B6A">
        <w:rPr>
          <w:rFonts w:asciiTheme="majorHAnsi" w:hAnsiTheme="majorHAnsi"/>
        </w:rPr>
        <w:t>Was this caused by something else? What?</w:t>
      </w:r>
    </w:p>
    <w:p w:rsidR="00273FDC" w:rsidRPr="008A6B6A" w:rsidRDefault="00BD0BBE" w:rsidP="008A6B6A">
      <w:pPr>
        <w:pStyle w:val="ListParagraph"/>
        <w:numPr>
          <w:ilvl w:val="0"/>
          <w:numId w:val="1"/>
        </w:numPr>
        <w:rPr>
          <w:rFonts w:asciiTheme="majorHAnsi" w:hAnsiTheme="majorHAnsi"/>
        </w:rPr>
      </w:pPr>
      <w:r w:rsidRPr="008A6B6A">
        <w:rPr>
          <w:rFonts w:asciiTheme="majorHAnsi" w:hAnsiTheme="majorHAnsi"/>
        </w:rPr>
        <w:t>How would</w:t>
      </w:r>
      <w:r w:rsidR="008A6B6A">
        <w:rPr>
          <w:rFonts w:asciiTheme="majorHAnsi" w:hAnsiTheme="majorHAnsi"/>
        </w:rPr>
        <w:t xml:space="preserve"> this</w:t>
      </w:r>
      <w:r w:rsidRPr="008A6B6A">
        <w:rPr>
          <w:rFonts w:asciiTheme="majorHAnsi" w:hAnsiTheme="majorHAnsi"/>
        </w:rPr>
        <w:t xml:space="preserve"> history be</w:t>
      </w:r>
      <w:r w:rsidR="008A6B6A">
        <w:rPr>
          <w:rFonts w:asciiTheme="majorHAnsi" w:hAnsiTheme="majorHAnsi"/>
        </w:rPr>
        <w:t xml:space="preserve"> different if this person/place/event</w:t>
      </w:r>
      <w:r w:rsidR="008A6B6A" w:rsidRPr="008A6B6A">
        <w:rPr>
          <w:rFonts w:asciiTheme="majorHAnsi" w:hAnsiTheme="majorHAnsi"/>
        </w:rPr>
        <w:t xml:space="preserve"> </w:t>
      </w:r>
      <w:r w:rsidR="008A6B6A">
        <w:rPr>
          <w:rFonts w:asciiTheme="majorHAnsi" w:hAnsiTheme="majorHAnsi"/>
        </w:rPr>
        <w:t xml:space="preserve">didn’t </w:t>
      </w:r>
      <w:r w:rsidR="008A6B6A" w:rsidRPr="008A6B6A">
        <w:rPr>
          <w:rFonts w:asciiTheme="majorHAnsi" w:hAnsiTheme="majorHAnsi"/>
        </w:rPr>
        <w:t>exist?</w:t>
      </w:r>
    </w:p>
    <w:p w:rsidR="00273FDC" w:rsidRDefault="00273FDC"/>
    <w:sectPr w:rsidR="00273FDC" w:rsidSect="008A6B6A">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B6A" w:rsidRDefault="008A6B6A" w:rsidP="008A6B6A">
      <w:r>
        <w:separator/>
      </w:r>
    </w:p>
  </w:endnote>
  <w:endnote w:type="continuationSeparator" w:id="0">
    <w:p w:rsidR="008A6B6A" w:rsidRDefault="008A6B6A" w:rsidP="008A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B6A" w:rsidRDefault="008A6B6A" w:rsidP="008A6B6A">
      <w:r>
        <w:separator/>
      </w:r>
    </w:p>
  </w:footnote>
  <w:footnote w:type="continuationSeparator" w:id="0">
    <w:p w:rsidR="008A6B6A" w:rsidRDefault="008A6B6A" w:rsidP="008A6B6A">
      <w:r>
        <w:continuationSeparator/>
      </w:r>
    </w:p>
  </w:footnote>
  <w:footnote w:id="1">
    <w:p w:rsidR="008A6B6A" w:rsidRDefault="008A6B6A">
      <w:pPr>
        <w:pStyle w:val="FootnoteText"/>
      </w:pPr>
      <w:r>
        <w:rPr>
          <w:rStyle w:val="FootnoteReference"/>
        </w:rPr>
        <w:footnoteRef/>
      </w:r>
      <w:r>
        <w:t xml:space="preserve">  This category building is called “developing a schema”. If you want to impress your parents, when you are studying, tell them you are trying to “develop a schema to connect the ideas from class in order to better understand them.” They will faint!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31F82"/>
    <w:multiLevelType w:val="hybridMultilevel"/>
    <w:tmpl w:val="0C38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DC"/>
    <w:rsid w:val="00273FDC"/>
    <w:rsid w:val="008A6B6A"/>
    <w:rsid w:val="00BD0BBE"/>
    <w:rsid w:val="00E77733"/>
    <w:rsid w:val="00F52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A6B6A"/>
  </w:style>
  <w:style w:type="character" w:customStyle="1" w:styleId="FootnoteTextChar">
    <w:name w:val="Footnote Text Char"/>
    <w:basedOn w:val="DefaultParagraphFont"/>
    <w:link w:val="FootnoteText"/>
    <w:uiPriority w:val="99"/>
    <w:rsid w:val="008A6B6A"/>
    <w:rPr>
      <w:sz w:val="24"/>
      <w:szCs w:val="24"/>
      <w:lang w:eastAsia="en-US"/>
    </w:rPr>
  </w:style>
  <w:style w:type="character" w:styleId="FootnoteReference">
    <w:name w:val="footnote reference"/>
    <w:basedOn w:val="DefaultParagraphFont"/>
    <w:uiPriority w:val="99"/>
    <w:unhideWhenUsed/>
    <w:rsid w:val="008A6B6A"/>
    <w:rPr>
      <w:vertAlign w:val="superscript"/>
    </w:rPr>
  </w:style>
  <w:style w:type="paragraph" w:styleId="ListParagraph">
    <w:name w:val="List Paragraph"/>
    <w:basedOn w:val="Normal"/>
    <w:uiPriority w:val="34"/>
    <w:qFormat/>
    <w:rsid w:val="008A6B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A6B6A"/>
  </w:style>
  <w:style w:type="character" w:customStyle="1" w:styleId="FootnoteTextChar">
    <w:name w:val="Footnote Text Char"/>
    <w:basedOn w:val="DefaultParagraphFont"/>
    <w:link w:val="FootnoteText"/>
    <w:uiPriority w:val="99"/>
    <w:rsid w:val="008A6B6A"/>
    <w:rPr>
      <w:sz w:val="24"/>
      <w:szCs w:val="24"/>
      <w:lang w:eastAsia="en-US"/>
    </w:rPr>
  </w:style>
  <w:style w:type="character" w:styleId="FootnoteReference">
    <w:name w:val="footnote reference"/>
    <w:basedOn w:val="DefaultParagraphFont"/>
    <w:uiPriority w:val="99"/>
    <w:unhideWhenUsed/>
    <w:rsid w:val="008A6B6A"/>
    <w:rPr>
      <w:vertAlign w:val="superscript"/>
    </w:rPr>
  </w:style>
  <w:style w:type="paragraph" w:styleId="ListParagraph">
    <w:name w:val="List Paragraph"/>
    <w:basedOn w:val="Normal"/>
    <w:uiPriority w:val="34"/>
    <w:qFormat/>
    <w:rsid w:val="008A6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2026</Characters>
  <Application>Microsoft Macintosh Word</Application>
  <DocSecurity>0</DocSecurity>
  <Lines>16</Lines>
  <Paragraphs>4</Paragraphs>
  <ScaleCrop>false</ScaleCrop>
  <Company>Wellesley Public Schools</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Blumer</dc:creator>
  <cp:keywords/>
  <dc:description/>
  <cp:lastModifiedBy>Adam Blumer</cp:lastModifiedBy>
  <cp:revision>2</cp:revision>
  <dcterms:created xsi:type="dcterms:W3CDTF">2012-12-04T12:48:00Z</dcterms:created>
  <dcterms:modified xsi:type="dcterms:W3CDTF">2012-12-04T12:48:00Z</dcterms:modified>
</cp:coreProperties>
</file>